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20A3D" w:rsidRPr="00814DB5" w14:paraId="21738338" w14:textId="77777777" w:rsidTr="009268EE">
        <w:trPr>
          <w:cantSplit/>
        </w:trPr>
        <w:tc>
          <w:tcPr>
            <w:tcW w:w="9351" w:type="dxa"/>
          </w:tcPr>
          <w:p w14:paraId="30BB6DE4" w14:textId="77777777" w:rsidR="00A20A3D" w:rsidRPr="00814DB5" w:rsidRDefault="00A20A3D" w:rsidP="009268EE">
            <w:pPr>
              <w:rPr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tjänsteleverantören, anläggningen och tjänsterna</w:t>
            </w:r>
          </w:p>
        </w:tc>
      </w:tr>
      <w:tr w:rsidR="00A20A3D" w:rsidRPr="00814DB5" w14:paraId="2FD07C37" w14:textId="77777777" w:rsidTr="009268EE">
        <w:trPr>
          <w:cantSplit/>
        </w:trPr>
        <w:tc>
          <w:tcPr>
            <w:tcW w:w="9351" w:type="dxa"/>
          </w:tcPr>
          <w:p w14:paraId="677DC871" w14:textId="77777777" w:rsidR="00A20A3D" w:rsidRPr="00A2786D" w:rsidRDefault="00A20A3D" w:rsidP="009268EE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A2786D">
              <w:rPr>
                <w:rFonts w:ascii="Arial" w:hAnsi="Arial" w:cs="Arial"/>
                <w:b/>
                <w:bCs/>
                <w:noProof/>
                <w:sz w:val="22"/>
                <w:szCs w:val="2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 wp14:anchorId="65C7D2D0" wp14:editId="3DEF61C2">
                  <wp:simplePos x="0" y="0"/>
                  <wp:positionH relativeFrom="column">
                    <wp:posOffset>3344164</wp:posOffset>
                  </wp:positionH>
                  <wp:positionV relativeFrom="paragraph">
                    <wp:posOffset>26416</wp:posOffset>
                  </wp:positionV>
                  <wp:extent cx="2479040" cy="1524635"/>
                  <wp:effectExtent l="0" t="0" r="0" b="0"/>
                  <wp:wrapThrough wrapText="bothSides">
                    <wp:wrapPolygon edited="0">
                      <wp:start x="0" y="0"/>
                      <wp:lineTo x="0" y="21321"/>
                      <wp:lineTo x="21412" y="21321"/>
                      <wp:lineTo x="21412" y="0"/>
                      <wp:lineTo x="0" y="0"/>
                    </wp:wrapPolygon>
                  </wp:wrapThrough>
                  <wp:docPr id="2131795730" name="Bildobjekt 1" descr="En bild som visar himmel, utomhus, tåg, bana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795730" name="Bildobjekt 1" descr="En bild som visar himmel, utomhus, tåg, bana&#10;&#10;AI-genererat innehåll kan vara felaktig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040" cy="152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2786D">
              <w:rPr>
                <w:rFonts w:ascii="Arial" w:hAnsi="Arial" w:cs="Arial"/>
                <w:b/>
                <w:bCs/>
                <w:noProof/>
                <w:sz w:val="22"/>
                <w:szCs w:val="22"/>
                <w:shd w:val="clear" w:color="auto" w:fill="FFFFFF"/>
              </w:rPr>
              <w:t>Borlänge</w:t>
            </w:r>
          </w:p>
          <w:p w14:paraId="5F7F93BB" w14:textId="77777777" w:rsidR="00A20A3D" w:rsidRPr="00A2786D" w:rsidRDefault="00A20A3D" w:rsidP="009268EE">
            <w:pPr>
              <w:rPr>
                <w:b/>
                <w:bCs/>
                <w:noProof/>
                <w:sz w:val="22"/>
                <w:szCs w:val="22"/>
              </w:rPr>
            </w:pPr>
            <w:r w:rsidRPr="00A2786D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Besöksadress:</w:t>
            </w:r>
            <w:r w:rsidRPr="00A2786D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3C53505D" w14:textId="77777777" w:rsidR="00A20A3D" w:rsidRPr="009754FE" w:rsidRDefault="00A20A3D" w:rsidP="009268EE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Euromaint</w:t>
            </w:r>
            <w:proofErr w:type="spellEnd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Rail</w:t>
            </w:r>
            <w:proofErr w:type="spellEnd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</w:t>
            </w:r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Pr="009754F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Bangårdsgatan 8</w:t>
            </w:r>
          </w:p>
          <w:p w14:paraId="633EDB0C" w14:textId="77777777" w:rsidR="00A20A3D" w:rsidRPr="009754FE" w:rsidRDefault="00A20A3D" w:rsidP="009268EE">
            <w:pPr>
              <w:tabs>
                <w:tab w:val="left" w:pos="5875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9754F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781 71 Borlänge</w:t>
            </w:r>
          </w:p>
          <w:p w14:paraId="7D663E56" w14:textId="77777777" w:rsidR="00A20A3D" w:rsidRPr="00A2786D" w:rsidRDefault="00A20A3D" w:rsidP="009268EE">
            <w:pP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A2786D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 xml:space="preserve">Post: </w:t>
            </w:r>
          </w:p>
          <w:p w14:paraId="5672676C" w14:textId="77777777" w:rsidR="00A20A3D" w:rsidRPr="009754FE" w:rsidRDefault="00A20A3D" w:rsidP="009268EE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Euromaint</w:t>
            </w:r>
            <w:proofErr w:type="spellEnd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Rail</w:t>
            </w:r>
            <w:proofErr w:type="spellEnd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</w:t>
            </w:r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Pr="009754F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Bangårdsgatan 8</w:t>
            </w:r>
          </w:p>
          <w:p w14:paraId="7DF66F93" w14:textId="77777777" w:rsidR="00A20A3D" w:rsidRPr="009754FE" w:rsidRDefault="00A20A3D" w:rsidP="009268EE">
            <w:pPr>
              <w:tabs>
                <w:tab w:val="left" w:pos="5875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9754F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781 71 Borlänge</w:t>
            </w:r>
          </w:p>
          <w:p w14:paraId="72235655" w14:textId="77777777" w:rsidR="00A20A3D" w:rsidRPr="00ED7EA0" w:rsidRDefault="00A20A3D" w:rsidP="009268EE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50B3E580" w14:textId="77777777" w:rsidR="00A20A3D" w:rsidRPr="00547FFC" w:rsidRDefault="00A20A3D" w:rsidP="009268EE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547FF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Telefon: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070-724 39 28</w:t>
            </w:r>
          </w:p>
          <w:p w14:paraId="20784BA0" w14:textId="77777777" w:rsidR="00A20A3D" w:rsidRPr="00814DB5" w:rsidRDefault="00A20A3D" w:rsidP="009268EE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ab/>
            </w: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2089"/>
              <w:gridCol w:w="2090"/>
            </w:tblGrid>
            <w:tr w:rsidR="00A20A3D" w:rsidRPr="00814DB5" w14:paraId="2C94BA81" w14:textId="77777777" w:rsidTr="009268EE">
              <w:tc>
                <w:tcPr>
                  <w:tcW w:w="4179" w:type="dxa"/>
                  <w:gridSpan w:val="2"/>
                </w:tcPr>
                <w:p w14:paraId="41F9F0B9" w14:textId="77777777" w:rsidR="00A20A3D" w:rsidRPr="00A8150D" w:rsidRDefault="00A20A3D" w:rsidP="009268E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8150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Öppettider 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T2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6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A20A3D" w:rsidRPr="00814DB5" w14:paraId="485EB3B8" w14:textId="77777777" w:rsidTr="009268EE">
              <w:tc>
                <w:tcPr>
                  <w:tcW w:w="2089" w:type="dxa"/>
                </w:tcPr>
                <w:p w14:paraId="60C3C3C6" w14:textId="77777777" w:rsidR="00A20A3D" w:rsidRPr="00814DB5" w:rsidRDefault="00A20A3D" w:rsidP="009268EE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sz w:val="22"/>
                      <w:szCs w:val="22"/>
                    </w:rPr>
                    <w:t>Måndag</w:t>
                  </w:r>
                  <w:r w:rsidRPr="00814DB5">
                    <w:rPr>
                      <w:sz w:val="22"/>
                      <w:szCs w:val="22"/>
                    </w:rPr>
                    <w:t xml:space="preserve"> – Fredag:</w:t>
                  </w:r>
                </w:p>
              </w:tc>
              <w:tc>
                <w:tcPr>
                  <w:tcW w:w="2090" w:type="dxa"/>
                </w:tcPr>
                <w:p w14:paraId="513A65C2" w14:textId="77777777" w:rsidR="00A20A3D" w:rsidRPr="00710EC3" w:rsidRDefault="00A20A3D" w:rsidP="009268EE">
                  <w:pPr>
                    <w:rPr>
                      <w:sz w:val="22"/>
                      <w:szCs w:val="22"/>
                    </w:rPr>
                  </w:pPr>
                  <w:r w:rsidRPr="00710EC3">
                    <w:rPr>
                      <w:sz w:val="22"/>
                      <w:szCs w:val="22"/>
                    </w:rPr>
                    <w:t xml:space="preserve">07:00 – 22:00   </w:t>
                  </w:r>
                </w:p>
              </w:tc>
            </w:tr>
            <w:tr w:rsidR="00A20A3D" w:rsidRPr="00814DB5" w14:paraId="7AD242CE" w14:textId="77777777" w:rsidTr="009268EE">
              <w:tc>
                <w:tcPr>
                  <w:tcW w:w="2089" w:type="dxa"/>
                </w:tcPr>
                <w:p w14:paraId="7421776D" w14:textId="77777777" w:rsidR="00A20A3D" w:rsidRPr="00814DB5" w:rsidRDefault="00A20A3D" w:rsidP="009268EE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>Lördag</w:t>
                  </w:r>
                </w:p>
              </w:tc>
              <w:tc>
                <w:tcPr>
                  <w:tcW w:w="2090" w:type="dxa"/>
                </w:tcPr>
                <w:p w14:paraId="42EF8BC8" w14:textId="77777777" w:rsidR="00A20A3D" w:rsidRPr="00710EC3" w:rsidRDefault="00A20A3D" w:rsidP="009268EE">
                  <w:pPr>
                    <w:rPr>
                      <w:sz w:val="22"/>
                      <w:szCs w:val="22"/>
                    </w:rPr>
                  </w:pPr>
                  <w:r w:rsidRPr="00710EC3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  <w:tr w:rsidR="00A20A3D" w:rsidRPr="00814DB5" w14:paraId="25396328" w14:textId="77777777" w:rsidTr="009268EE">
              <w:tc>
                <w:tcPr>
                  <w:tcW w:w="2089" w:type="dxa"/>
                </w:tcPr>
                <w:p w14:paraId="6F59E027" w14:textId="77777777" w:rsidR="00A20A3D" w:rsidRPr="00814DB5" w:rsidRDefault="00A20A3D" w:rsidP="009268EE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Söndag </w:t>
                  </w:r>
                </w:p>
              </w:tc>
              <w:tc>
                <w:tcPr>
                  <w:tcW w:w="2090" w:type="dxa"/>
                </w:tcPr>
                <w:p w14:paraId="65F93A2B" w14:textId="77777777" w:rsidR="00A20A3D" w:rsidRPr="00710EC3" w:rsidRDefault="00A20A3D" w:rsidP="009268EE">
                  <w:pPr>
                    <w:rPr>
                      <w:sz w:val="22"/>
                      <w:szCs w:val="22"/>
                    </w:rPr>
                  </w:pPr>
                  <w:r w:rsidRPr="00710EC3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</w:tbl>
          <w:p w14:paraId="259DBFB6" w14:textId="77777777" w:rsidR="00A20A3D" w:rsidRPr="00814DB5" w:rsidRDefault="00A20A3D" w:rsidP="009268EE">
            <w:pPr>
              <w:rPr>
                <w:sz w:val="22"/>
                <w:szCs w:val="22"/>
              </w:rPr>
            </w:pPr>
          </w:p>
        </w:tc>
      </w:tr>
      <w:tr w:rsidR="00A20A3D" w:rsidRPr="00814DB5" w14:paraId="5F34B1C1" w14:textId="77777777" w:rsidTr="009268EE">
        <w:trPr>
          <w:cantSplit/>
        </w:trPr>
        <w:tc>
          <w:tcPr>
            <w:tcW w:w="9351" w:type="dxa"/>
          </w:tcPr>
          <w:p w14:paraId="6C3A0E50" w14:textId="77777777" w:rsidR="00A20A3D" w:rsidRPr="00814DB5" w:rsidRDefault="00A20A3D" w:rsidP="009268EE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</w:pP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Euromaint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</w:t>
            </w: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Rail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AB</w:t>
            </w:r>
          </w:p>
          <w:p w14:paraId="0A440615" w14:textId="77777777" w:rsidR="00A20A3D" w:rsidRPr="00814DB5" w:rsidRDefault="00A20A3D" w:rsidP="009268EE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Besöksadress: Solna Strandväg 82</w:t>
            </w:r>
          </w:p>
          <w:p w14:paraId="6EAA0035" w14:textId="77777777" w:rsidR="00A20A3D" w:rsidRPr="00814DB5" w:rsidRDefault="00A20A3D" w:rsidP="009268EE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Postadress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Euromaint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Rail AB, Box 1555, 171 29 Solna</w:t>
            </w:r>
          </w:p>
          <w:p w14:paraId="0AD6F462" w14:textId="77777777" w:rsidR="00A20A3D" w:rsidRPr="00814DB5" w:rsidRDefault="00A20A3D" w:rsidP="009268EE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Växeln: måndag–fredag 08.00–16.00</w:t>
            </w:r>
          </w:p>
          <w:p w14:paraId="736A0247" w14:textId="77777777" w:rsidR="00A20A3D" w:rsidRPr="00814DB5" w:rsidRDefault="00A20A3D" w:rsidP="009268EE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Telefon: 08- 515 150 00</w:t>
            </w:r>
          </w:p>
          <w:p w14:paraId="44E66437" w14:textId="77777777" w:rsidR="00A20A3D" w:rsidRDefault="00A20A3D" w:rsidP="009268EE">
            <w:pPr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</w:pPr>
            <w:proofErr w:type="gram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Mail</w:t>
            </w:r>
            <w:proofErr w:type="gram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: </w:t>
            </w:r>
            <w:hyperlink r:id="rId12" w:history="1">
              <w:r w:rsidRPr="00BD46A3">
                <w:rPr>
                  <w:rStyle w:val="Hyperlnk"/>
                  <w:rFonts w:ascii="Arial" w:hAnsi="Arial" w:cs="Arial"/>
                  <w:sz w:val="22"/>
                  <w:szCs w:val="22"/>
                  <w:shd w:val="clear" w:color="auto" w:fill="FFFFFF"/>
                </w:rPr>
                <w:t>info@euromaint.com</w:t>
              </w:r>
            </w:hyperlink>
            <w:r w:rsidRPr="00814DB5"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  <w:t>]</w:t>
            </w:r>
          </w:p>
          <w:p w14:paraId="559F66B9" w14:textId="77777777" w:rsidR="00A20A3D" w:rsidRPr="00814DB5" w:rsidRDefault="00A20A3D" w:rsidP="009268EE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A20A3D" w:rsidRPr="00814DB5" w14:paraId="645718E9" w14:textId="77777777" w:rsidTr="009268EE">
        <w:trPr>
          <w:cantSplit/>
        </w:trPr>
        <w:tc>
          <w:tcPr>
            <w:tcW w:w="9351" w:type="dxa"/>
          </w:tcPr>
          <w:p w14:paraId="03941E32" w14:textId="77777777" w:rsidR="00A20A3D" w:rsidRPr="00814DB5" w:rsidRDefault="00A20A3D" w:rsidP="009268EE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Tekniska egenskaper hos anläggningen för tjänster och tillträde</w:t>
            </w:r>
          </w:p>
        </w:tc>
      </w:tr>
      <w:tr w:rsidR="00A20A3D" w:rsidRPr="00814DB5" w14:paraId="14B338C9" w14:textId="77777777" w:rsidTr="009268EE">
        <w:trPr>
          <w:cantSplit/>
        </w:trPr>
        <w:tc>
          <w:tcPr>
            <w:tcW w:w="9351" w:type="dxa"/>
          </w:tcPr>
          <w:p w14:paraId="7C639E0C" w14:textId="77777777" w:rsidR="00A20A3D" w:rsidRPr="00814DB5" w:rsidRDefault="00A20A3D" w:rsidP="009268EE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r>
              <w:rPr>
                <w:sz w:val="22"/>
                <w:szCs w:val="22"/>
              </w:rPr>
              <w:t>Jernhusen:</w:t>
            </w:r>
            <w:r w:rsidRPr="001803A9">
              <w:t xml:space="preserve"> </w:t>
            </w:r>
            <w:hyperlink r:id="rId13" w:history="1">
              <w:r w:rsidRPr="008A06A5">
                <w:rPr>
                  <w:rStyle w:val="Hyperlnk"/>
                </w:rPr>
                <w:t>Järnvägsnätsbeskrivning | Jernhusen</w:t>
              </w:r>
            </w:hyperlink>
          </w:p>
        </w:tc>
      </w:tr>
      <w:tr w:rsidR="00A20A3D" w:rsidRPr="00814DB5" w14:paraId="2D25A49B" w14:textId="77777777" w:rsidTr="009268EE">
        <w:trPr>
          <w:cantSplit/>
        </w:trPr>
        <w:tc>
          <w:tcPr>
            <w:tcW w:w="9351" w:type="dxa"/>
          </w:tcPr>
          <w:p w14:paraId="3A962567" w14:textId="77777777" w:rsidR="00A20A3D" w:rsidRPr="00814DB5" w:rsidRDefault="00A20A3D" w:rsidP="009268EE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Beskrivning av järnvägsrelaterade tjänster som tillhandahålls </w:t>
            </w:r>
          </w:p>
        </w:tc>
      </w:tr>
      <w:tr w:rsidR="00A20A3D" w:rsidRPr="00814DB5" w14:paraId="390ACF00" w14:textId="77777777" w:rsidTr="009268EE">
        <w:trPr>
          <w:cantSplit/>
        </w:trPr>
        <w:tc>
          <w:tcPr>
            <w:tcW w:w="9351" w:type="dxa"/>
          </w:tcPr>
          <w:p w14:paraId="18288D07" w14:textId="77777777" w:rsidR="00A20A3D" w:rsidRPr="00814DB5" w:rsidRDefault="00A20A3D" w:rsidP="009268EE">
            <w:pPr>
              <w:spacing w:after="12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Grundläggande tjänster: </w:t>
            </w:r>
          </w:p>
          <w:p w14:paraId="66B6FA4A" w14:textId="77777777" w:rsidR="00A20A3D" w:rsidRDefault="00A20A3D" w:rsidP="00A20A3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 erbjuder: </w:t>
            </w:r>
          </w:p>
          <w:p w14:paraId="14ACE44B" w14:textId="77777777" w:rsidR="00A20A3D" w:rsidRDefault="00A20A3D" w:rsidP="00A20A3D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754FE">
              <w:rPr>
                <w:rFonts w:ascii="Arial" w:hAnsi="Arial" w:cs="Arial"/>
                <w:sz w:val="22"/>
                <w:szCs w:val="22"/>
              </w:rPr>
              <w:t>nderhåll på el</w:t>
            </w:r>
            <w:r>
              <w:rPr>
                <w:rFonts w:ascii="Arial" w:hAnsi="Arial" w:cs="Arial"/>
                <w:sz w:val="22"/>
                <w:szCs w:val="22"/>
              </w:rPr>
              <w:t xml:space="preserve">lok (RC2/3, RC4, RD,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Vectron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MB)</w:t>
            </w:r>
          </w:p>
          <w:p w14:paraId="47BECAF1" w14:textId="77777777" w:rsidR="00A20A3D" w:rsidRDefault="00A20A3D" w:rsidP="00A20A3D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Underhåll på d</w:t>
            </w:r>
            <w:r w:rsidRPr="009754FE">
              <w:rPr>
                <w:rFonts w:ascii="Arial" w:hAnsi="Arial" w:cs="Arial"/>
                <w:sz w:val="22"/>
                <w:szCs w:val="22"/>
              </w:rPr>
              <w:t>iesellok</w:t>
            </w:r>
            <w:r>
              <w:rPr>
                <w:rFonts w:ascii="Arial" w:hAnsi="Arial" w:cs="Arial"/>
                <w:sz w:val="22"/>
                <w:szCs w:val="22"/>
              </w:rPr>
              <w:t xml:space="preserve"> (TD, T44, V5, T66, Z65, Z66, IMV 00, IMV200)</w:t>
            </w:r>
          </w:p>
          <w:p w14:paraId="7D7C5424" w14:textId="77777777" w:rsidR="00A20A3D" w:rsidRDefault="00A20A3D" w:rsidP="00A20A3D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Fordonstvätt </w:t>
            </w:r>
          </w:p>
          <w:p w14:paraId="25B4EC0E" w14:textId="77777777" w:rsidR="00A20A3D" w:rsidRDefault="00A20A3D" w:rsidP="00A20A3D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Viltsanering</w:t>
            </w:r>
          </w:p>
          <w:p w14:paraId="28D09C0B" w14:textId="77777777" w:rsidR="00A20A3D" w:rsidRPr="009754FE" w:rsidRDefault="00A20A3D" w:rsidP="00A20A3D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Fekalietömning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och vattentryckning</w:t>
            </w:r>
          </w:p>
          <w:p w14:paraId="65FF2C5C" w14:textId="77777777" w:rsidR="00A20A3D" w:rsidRDefault="00A20A3D" w:rsidP="00A20A3D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754FE">
              <w:rPr>
                <w:rFonts w:ascii="Arial" w:hAnsi="Arial" w:cs="Arial"/>
                <w:sz w:val="22"/>
                <w:szCs w:val="22"/>
              </w:rPr>
              <w:t>vetsning</w:t>
            </w:r>
          </w:p>
          <w:p w14:paraId="0955A183" w14:textId="77777777" w:rsidR="00A20A3D" w:rsidRDefault="00A20A3D" w:rsidP="00A20A3D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754FE">
              <w:rPr>
                <w:rFonts w:ascii="Arial" w:hAnsi="Arial" w:cs="Arial"/>
                <w:sz w:val="22"/>
                <w:szCs w:val="22"/>
              </w:rPr>
              <w:t>rov</w:t>
            </w:r>
            <w:r>
              <w:rPr>
                <w:rFonts w:ascii="Arial" w:hAnsi="Arial" w:cs="Arial"/>
                <w:sz w:val="22"/>
                <w:szCs w:val="22"/>
              </w:rPr>
              <w:t>tryckning av tryckkärl</w:t>
            </w:r>
          </w:p>
          <w:p w14:paraId="3521DB22" w14:textId="77777777" w:rsidR="00A20A3D" w:rsidRPr="00710EC3" w:rsidRDefault="00A20A3D" w:rsidP="00A20A3D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Ultraljudskontroll av axlar</w:t>
            </w:r>
            <w:r w:rsidRPr="00710E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E07832" w14:textId="77777777" w:rsidR="00A20A3D" w:rsidRDefault="00A20A3D" w:rsidP="00A20A3D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9754FE">
              <w:rPr>
                <w:rFonts w:ascii="Arial" w:hAnsi="Arial" w:cs="Arial"/>
                <w:sz w:val="22"/>
                <w:szCs w:val="22"/>
              </w:rPr>
              <w:t>lottersanering</w:t>
            </w:r>
          </w:p>
          <w:p w14:paraId="347015FE" w14:textId="77777777" w:rsidR="00A20A3D" w:rsidRDefault="00A20A3D" w:rsidP="00A20A3D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Reparation av HVAC</w:t>
            </w:r>
          </w:p>
          <w:p w14:paraId="4B08869E" w14:textId="77777777" w:rsidR="00A20A3D" w:rsidRDefault="00A20A3D" w:rsidP="00A20A3D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Mobilt underhåll och reparation med mobil enhet av ellok och diesellok</w:t>
            </w:r>
          </w:p>
          <w:p w14:paraId="212130F8" w14:textId="77777777" w:rsidR="00A20A3D" w:rsidRDefault="00A20A3D" w:rsidP="00A20A3D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Tankning av dieselfordon</w:t>
            </w:r>
          </w:p>
          <w:p w14:paraId="11605E35" w14:textId="77777777" w:rsidR="00A20A3D" w:rsidRPr="009754FE" w:rsidRDefault="00A20A3D" w:rsidP="009268EE">
            <w:pPr>
              <w:shd w:val="clear" w:color="auto" w:fill="FFFFFF"/>
              <w:spacing w:before="100" w:beforeAutospacing="1"/>
              <w:ind w:left="14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A3D" w:rsidRPr="00814DB5" w14:paraId="0D2C5C78" w14:textId="77777777" w:rsidTr="009268EE">
        <w:trPr>
          <w:cantSplit/>
        </w:trPr>
        <w:tc>
          <w:tcPr>
            <w:tcW w:w="9351" w:type="dxa"/>
          </w:tcPr>
          <w:p w14:paraId="6EB4123B" w14:textId="77777777" w:rsidR="00A20A3D" w:rsidRPr="00F13660" w:rsidRDefault="00A20A3D" w:rsidP="009268EE">
            <w:pPr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lastRenderedPageBreak/>
              <w:t>Möjlighet till eget tillhandahållande av järnvägsrelaterade tjänster och därmed sammanhängande villkor</w:t>
            </w:r>
          </w:p>
        </w:tc>
      </w:tr>
      <w:tr w:rsidR="00A20A3D" w:rsidRPr="00814DB5" w14:paraId="406AC224" w14:textId="77777777" w:rsidTr="009268EE">
        <w:trPr>
          <w:cantSplit/>
        </w:trPr>
        <w:tc>
          <w:tcPr>
            <w:tcW w:w="9351" w:type="dxa"/>
          </w:tcPr>
          <w:p w14:paraId="79E424F5" w14:textId="77777777" w:rsidR="00A20A3D" w:rsidRPr="00F13660" w:rsidRDefault="00A20A3D" w:rsidP="00A20A3D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Ja, </w:t>
            </w:r>
            <w:r>
              <w:rPr>
                <w:rFonts w:ascii="Arial" w:hAnsi="Arial" w:cs="Arial"/>
                <w:sz w:val="22"/>
                <w:szCs w:val="22"/>
              </w:rPr>
              <w:t xml:space="preserve">Villkor enligt NU15 - </w:t>
            </w:r>
            <w:hyperlink r:id="rId14" w:history="1">
              <w:r w:rsidRPr="003460EF">
                <w:rPr>
                  <w:rStyle w:val="Hyperlnk"/>
                  <w:rFonts w:ascii="Arial" w:hAnsi="Arial" w:cs="Arial"/>
                  <w:sz w:val="22"/>
                  <w:szCs w:val="22"/>
                </w:rPr>
                <w:t>NU 15</w:t>
              </w:r>
            </w:hyperlink>
          </w:p>
        </w:tc>
      </w:tr>
      <w:tr w:rsidR="00A20A3D" w:rsidRPr="00814DB5" w14:paraId="47FCED75" w14:textId="77777777" w:rsidTr="009268EE">
        <w:trPr>
          <w:cantSplit/>
        </w:trPr>
        <w:tc>
          <w:tcPr>
            <w:tcW w:w="9351" w:type="dxa"/>
          </w:tcPr>
          <w:p w14:paraId="5AA6B1B9" w14:textId="77777777" w:rsidR="00A20A3D" w:rsidRPr="00814DB5" w:rsidRDefault="00A20A3D" w:rsidP="009268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ansökan och förfaranden</w:t>
            </w:r>
          </w:p>
        </w:tc>
      </w:tr>
      <w:tr w:rsidR="00A20A3D" w:rsidRPr="00814DB5" w14:paraId="55671021" w14:textId="77777777" w:rsidTr="009268EE">
        <w:trPr>
          <w:cantSplit/>
        </w:trPr>
        <w:tc>
          <w:tcPr>
            <w:tcW w:w="9351" w:type="dxa"/>
          </w:tcPr>
          <w:p w14:paraId="4D2E86E2" w14:textId="77777777" w:rsidR="00A20A3D" w:rsidRPr="00F13660" w:rsidRDefault="00A20A3D" w:rsidP="00A20A3D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Villkor enligt NU15 - </w:t>
            </w:r>
            <w:hyperlink r:id="rId15" w:history="1">
              <w:r w:rsidRPr="003460EF">
                <w:rPr>
                  <w:rStyle w:val="Hyperlnk"/>
                  <w:rFonts w:ascii="Arial" w:hAnsi="Arial" w:cs="Arial"/>
                  <w:sz w:val="22"/>
                  <w:szCs w:val="22"/>
                </w:rPr>
                <w:t>NU 15</w:t>
              </w:r>
            </w:hyperlink>
          </w:p>
          <w:p w14:paraId="0CF95CBA" w14:textId="77777777" w:rsidR="00A20A3D" w:rsidRPr="00F13660" w:rsidRDefault="00A20A3D" w:rsidP="00A20A3D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t>Se nedan för beställning</w:t>
            </w:r>
          </w:p>
        </w:tc>
      </w:tr>
      <w:tr w:rsidR="00A20A3D" w:rsidRPr="00814DB5" w14:paraId="2AA8F85E" w14:textId="77777777" w:rsidTr="009268EE">
        <w:trPr>
          <w:cantSplit/>
        </w:trPr>
        <w:tc>
          <w:tcPr>
            <w:tcW w:w="9351" w:type="dxa"/>
          </w:tcPr>
          <w:p w14:paraId="6DE2A38B" w14:textId="77777777" w:rsidR="00A20A3D" w:rsidRPr="00814DB5" w:rsidRDefault="00A20A3D" w:rsidP="009268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Separata ansökningar om tillträde till anläggning</w:t>
            </w:r>
            <w:r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en</w:t>
            </w:r>
          </w:p>
        </w:tc>
      </w:tr>
      <w:tr w:rsidR="00A20A3D" w:rsidRPr="00814DB5" w14:paraId="38CB0B7F" w14:textId="77777777" w:rsidTr="009268EE">
        <w:trPr>
          <w:cantSplit/>
        </w:trPr>
        <w:tc>
          <w:tcPr>
            <w:tcW w:w="9351" w:type="dxa"/>
          </w:tcPr>
          <w:p w14:paraId="2F4D0524" w14:textId="77777777" w:rsidR="00A20A3D" w:rsidRPr="00814DB5" w:rsidRDefault="00A20A3D" w:rsidP="009268EE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r>
              <w:rPr>
                <w:sz w:val="22"/>
                <w:szCs w:val="22"/>
              </w:rPr>
              <w:t>Jernhusen:</w:t>
            </w:r>
            <w:r w:rsidRPr="001803A9">
              <w:t xml:space="preserve"> </w:t>
            </w:r>
            <w:hyperlink r:id="rId16" w:history="1">
              <w:r w:rsidRPr="008A06A5">
                <w:rPr>
                  <w:rStyle w:val="Hyperlnk"/>
                </w:rPr>
                <w:t>Järnvägsnätsbeskrivning | Jernhusen</w:t>
              </w:r>
            </w:hyperlink>
          </w:p>
        </w:tc>
      </w:tr>
      <w:tr w:rsidR="00A20A3D" w:rsidRPr="00814DB5" w14:paraId="651F23D6" w14:textId="77777777" w:rsidTr="009268EE">
        <w:trPr>
          <w:cantSplit/>
        </w:trPr>
        <w:tc>
          <w:tcPr>
            <w:tcW w:w="9351" w:type="dxa"/>
          </w:tcPr>
          <w:p w14:paraId="6084E3AC" w14:textId="77777777" w:rsidR="00A20A3D" w:rsidRPr="00814DB5" w:rsidRDefault="00A20A3D" w:rsidP="009268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Innehåll och format för ansökan till </w:t>
            </w:r>
            <w:proofErr w:type="spellStart"/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Euromaint</w:t>
            </w:r>
            <w:proofErr w:type="spellEnd"/>
          </w:p>
        </w:tc>
      </w:tr>
      <w:tr w:rsidR="00A20A3D" w:rsidRPr="00814DB5" w14:paraId="5FE53D15" w14:textId="77777777" w:rsidTr="009268EE">
        <w:trPr>
          <w:cantSplit/>
        </w:trPr>
        <w:tc>
          <w:tcPr>
            <w:tcW w:w="9351" w:type="dxa"/>
          </w:tcPr>
          <w:p w14:paraId="76AEA739" w14:textId="77777777" w:rsidR="00A20A3D" w:rsidRPr="00F13660" w:rsidRDefault="00A20A3D" w:rsidP="009268E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</w:pPr>
            <w:r w:rsidRPr="00F13660">
              <w:rPr>
                <w:rFonts w:ascii="Arial" w:hAnsi="Arial" w:cs="Arial"/>
                <w:sz w:val="22"/>
                <w:szCs w:val="22"/>
              </w:rPr>
              <w:t>Beställning av tjänster för kunder utan avtal</w:t>
            </w:r>
          </w:p>
          <w:p w14:paraId="255237C9" w14:textId="77777777" w:rsidR="00A20A3D" w:rsidRDefault="00A20A3D" w:rsidP="009268EE">
            <w:pPr>
              <w:rPr>
                <w:sz w:val="22"/>
                <w:szCs w:val="22"/>
                <w:lang w:val="nb-NO"/>
              </w:rPr>
            </w:pPr>
            <w:r w:rsidRPr="00F13660">
              <w:rPr>
                <w:rFonts w:ascii="Arial" w:hAnsi="Arial" w:cs="Arial"/>
                <w:sz w:val="22"/>
                <w:szCs w:val="22"/>
              </w:rPr>
              <w:t>E-post</w:t>
            </w:r>
            <w:r w:rsidRPr="00F13660">
              <w:rPr>
                <w:sz w:val="22"/>
                <w:szCs w:val="22"/>
                <w:lang w:val="nb-NO"/>
              </w:rPr>
              <w:t>:</w:t>
            </w:r>
            <w:r w:rsidRPr="00814DB5">
              <w:rPr>
                <w:sz w:val="22"/>
                <w:szCs w:val="22"/>
                <w:lang w:val="nb-NO"/>
              </w:rPr>
              <w:t xml:space="preserve"> </w:t>
            </w:r>
            <w:hyperlink r:id="rId17" w:history="1">
              <w:r w:rsidRPr="00A707BD">
                <w:rPr>
                  <w:rStyle w:val="Hyperlnk"/>
                  <w:sz w:val="22"/>
                  <w:szCs w:val="22"/>
                  <w:lang w:val="nb-NO"/>
                </w:rPr>
                <w:t>gustaf.brunnert@euromaint.com</w:t>
              </w:r>
            </w:hyperlink>
          </w:p>
          <w:p w14:paraId="5E32DA15" w14:textId="77777777" w:rsidR="00A20A3D" w:rsidRPr="00F13660" w:rsidRDefault="00A20A3D" w:rsidP="009268EE">
            <w:r>
              <w:rPr>
                <w:lang w:val="nb-NO"/>
              </w:rPr>
              <w:t>Telefon: 070-724 39 28</w:t>
            </w:r>
          </w:p>
        </w:tc>
      </w:tr>
      <w:tr w:rsidR="00A20A3D" w:rsidRPr="00814DB5" w14:paraId="5B781925" w14:textId="77777777" w:rsidTr="009268EE">
        <w:trPr>
          <w:cantSplit/>
        </w:trPr>
        <w:tc>
          <w:tcPr>
            <w:tcW w:w="9351" w:type="dxa"/>
          </w:tcPr>
          <w:p w14:paraId="78652638" w14:textId="77777777" w:rsidR="00A20A3D" w:rsidRPr="00814DB5" w:rsidRDefault="00A20A3D" w:rsidP="009268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och rabattsystem</w:t>
            </w:r>
          </w:p>
        </w:tc>
      </w:tr>
      <w:tr w:rsidR="00A20A3D" w:rsidRPr="00814DB5" w14:paraId="1A4EB4E8" w14:textId="77777777" w:rsidTr="009268EE">
        <w:trPr>
          <w:cantSplit/>
        </w:trPr>
        <w:tc>
          <w:tcPr>
            <w:tcW w:w="9351" w:type="dxa"/>
          </w:tcPr>
          <w:p w14:paraId="29698260" w14:textId="77777777" w:rsidR="00A20A3D" w:rsidRDefault="00A20A3D" w:rsidP="009268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BB5FDC" w14:textId="77777777" w:rsidR="00A20A3D" w:rsidRDefault="00A20A3D" w:rsidP="009268EE">
            <w:pPr>
              <w:rPr>
                <w:rFonts w:ascii="Arial" w:hAnsi="Arial" w:cs="Arial"/>
                <w:sz w:val="22"/>
                <w:szCs w:val="22"/>
              </w:rPr>
            </w:pPr>
            <w:r w:rsidRPr="00B01398">
              <w:rPr>
                <w:rFonts w:ascii="Arial" w:hAnsi="Arial" w:cs="Arial"/>
                <w:b/>
                <w:bCs/>
                <w:sz w:val="22"/>
                <w:szCs w:val="22"/>
              </w:rPr>
              <w:t>Pris T2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B0139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B01398">
              <w:rPr>
                <w:rFonts w:ascii="Arial" w:hAnsi="Arial" w:cs="Arial"/>
                <w:sz w:val="22"/>
                <w:szCs w:val="22"/>
              </w:rPr>
              <w:t xml:space="preserve"> Tjänster debiteras med 1889 SEK per timme.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596398" w14:textId="77777777" w:rsidR="00A20A3D" w:rsidRPr="00F13660" w:rsidRDefault="00A20A3D" w:rsidP="009268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A3D" w:rsidRPr="00814DB5" w14:paraId="19E3438F" w14:textId="77777777" w:rsidTr="009268EE">
        <w:trPr>
          <w:cantSplit/>
        </w:trPr>
        <w:tc>
          <w:tcPr>
            <w:tcW w:w="9351" w:type="dxa"/>
          </w:tcPr>
          <w:p w14:paraId="587EF754" w14:textId="77777777" w:rsidR="00A20A3D" w:rsidRPr="00814DB5" w:rsidRDefault="00A20A3D" w:rsidP="009268EE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för att få tillträde till anläggningar för tjänster</w:t>
            </w:r>
          </w:p>
        </w:tc>
      </w:tr>
      <w:tr w:rsidR="00A20A3D" w:rsidRPr="00814DB5" w14:paraId="22F06102" w14:textId="77777777" w:rsidTr="009268EE">
        <w:trPr>
          <w:cantSplit/>
        </w:trPr>
        <w:tc>
          <w:tcPr>
            <w:tcW w:w="9351" w:type="dxa"/>
          </w:tcPr>
          <w:p w14:paraId="3EA389F5" w14:textId="77777777" w:rsidR="00A20A3D" w:rsidRPr="00814DB5" w:rsidRDefault="00A20A3D" w:rsidP="009268EE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r>
              <w:rPr>
                <w:sz w:val="22"/>
                <w:szCs w:val="22"/>
              </w:rPr>
              <w:t>Jernhusen:</w:t>
            </w:r>
            <w:r w:rsidRPr="001803A9">
              <w:t xml:space="preserve"> </w:t>
            </w:r>
            <w:hyperlink r:id="rId18" w:history="1">
              <w:r w:rsidRPr="008A06A5">
                <w:rPr>
                  <w:rStyle w:val="Hyperlnk"/>
                </w:rPr>
                <w:t>Järnvägsnätsbeskrivning | Jernhusen</w:t>
              </w:r>
            </w:hyperlink>
          </w:p>
        </w:tc>
      </w:tr>
      <w:tr w:rsidR="00A20A3D" w:rsidRPr="00814DB5" w14:paraId="270C0D2E" w14:textId="77777777" w:rsidTr="009268EE">
        <w:trPr>
          <w:cantSplit/>
        </w:trPr>
        <w:tc>
          <w:tcPr>
            <w:tcW w:w="9351" w:type="dxa"/>
          </w:tcPr>
          <w:p w14:paraId="7AC65DDE" w14:textId="77777777" w:rsidR="00A20A3D" w:rsidRPr="00814DB5" w:rsidRDefault="00A20A3D" w:rsidP="009268EE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principerna för rabattsystem</w:t>
            </w:r>
          </w:p>
        </w:tc>
      </w:tr>
      <w:tr w:rsidR="00A20A3D" w:rsidRPr="00814DB5" w14:paraId="1BB765C4" w14:textId="77777777" w:rsidTr="009268EE">
        <w:trPr>
          <w:cantSplit/>
        </w:trPr>
        <w:tc>
          <w:tcPr>
            <w:tcW w:w="9351" w:type="dxa"/>
          </w:tcPr>
          <w:p w14:paraId="1462572F" w14:textId="77777777" w:rsidR="00A20A3D" w:rsidRPr="00814DB5" w:rsidRDefault="00A20A3D" w:rsidP="009268EE">
            <w:pPr>
              <w:rPr>
                <w:sz w:val="22"/>
                <w:szCs w:val="22"/>
              </w:rPr>
            </w:pPr>
            <w:r w:rsidRPr="00710EC3">
              <w:rPr>
                <w:sz w:val="22"/>
                <w:szCs w:val="22"/>
              </w:rPr>
              <w:t xml:space="preserve">Avtalskunder erbjuds individuella priser baserat på mängd och typ av tjänst. Kontakta </w:t>
            </w:r>
            <w:r>
              <w:rPr>
                <w:sz w:val="22"/>
                <w:szCs w:val="22"/>
              </w:rPr>
              <w:t>anbud@euromaint.com</w:t>
            </w:r>
            <w:r w:rsidRPr="00710EC3">
              <w:rPr>
                <w:sz w:val="22"/>
                <w:szCs w:val="22"/>
              </w:rPr>
              <w:t xml:space="preserve"> för offert.</w:t>
            </w:r>
            <w:r w:rsidRPr="00814DB5">
              <w:rPr>
                <w:sz w:val="22"/>
                <w:szCs w:val="22"/>
              </w:rPr>
              <w:t xml:space="preserve"> </w:t>
            </w:r>
          </w:p>
        </w:tc>
      </w:tr>
    </w:tbl>
    <w:p w14:paraId="44D101E0" w14:textId="77777777" w:rsidR="00B723E3" w:rsidRPr="00B61164" w:rsidRDefault="00B723E3" w:rsidP="00B61164"/>
    <w:sectPr w:rsidR="00B723E3" w:rsidRPr="00B61164" w:rsidSect="006012A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01" w:right="1418" w:bottom="1985" w:left="1559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69BA" w14:textId="77777777" w:rsidR="00A20A3D" w:rsidRDefault="00A20A3D" w:rsidP="00813C78">
      <w:pPr>
        <w:spacing w:after="0" w:line="240" w:lineRule="auto"/>
      </w:pPr>
      <w:r>
        <w:separator/>
      </w:r>
    </w:p>
  </w:endnote>
  <w:endnote w:type="continuationSeparator" w:id="0">
    <w:p w14:paraId="3DC1D070" w14:textId="77777777" w:rsidR="00A20A3D" w:rsidRDefault="00A20A3D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BFF5" w14:textId="77777777" w:rsidR="00604055" w:rsidRDefault="006040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69A3" w14:textId="77777777" w:rsidR="00813C78" w:rsidRDefault="00813C78" w:rsidP="00D30060">
    <w:pPr>
      <w:pStyle w:val="Sidfot"/>
      <w:ind w:right="-907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3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4"/>
      <w:gridCol w:w="1796"/>
      <w:gridCol w:w="1797"/>
      <w:gridCol w:w="1797"/>
      <w:gridCol w:w="1795"/>
    </w:tblGrid>
    <w:tr w:rsidR="00A934BA" w:rsidRPr="00A934BA" w14:paraId="56A30DF8" w14:textId="77777777" w:rsidTr="00A934BA">
      <w:trPr>
        <w:trHeight w:val="340"/>
      </w:trPr>
      <w:tc>
        <w:tcPr>
          <w:tcW w:w="1744" w:type="dxa"/>
          <w:tcBorders>
            <w:bottom w:val="single" w:sz="12" w:space="0" w:color="4775BB" w:themeColor="accent1"/>
          </w:tcBorders>
          <w:vAlign w:val="center"/>
        </w:tcPr>
        <w:p w14:paraId="18AD6CA7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b/>
              <w:bCs/>
              <w:sz w:val="14"/>
              <w:lang w:val="en-US"/>
            </w:rPr>
          </w:pPr>
          <w:proofErr w:type="spellStart"/>
          <w:r w:rsidRPr="00A934BA">
            <w:rPr>
              <w:b/>
              <w:bCs/>
              <w:sz w:val="14"/>
              <w:lang w:val="en-US"/>
            </w:rPr>
            <w:t>Euro</w:t>
          </w:r>
          <w:r w:rsidR="00604055">
            <w:rPr>
              <w:b/>
              <w:bCs/>
              <w:sz w:val="14"/>
              <w:lang w:val="en-US"/>
            </w:rPr>
            <w:t>m</w:t>
          </w:r>
          <w:r w:rsidRPr="00A934BA">
            <w:rPr>
              <w:b/>
              <w:bCs/>
              <w:sz w:val="14"/>
              <w:lang w:val="en-US"/>
            </w:rPr>
            <w:t>aint</w:t>
          </w:r>
          <w:proofErr w:type="spellEnd"/>
          <w:r w:rsidRPr="00A934BA">
            <w:rPr>
              <w:b/>
              <w:bCs/>
              <w:sz w:val="14"/>
              <w:lang w:val="en-US"/>
            </w:rPr>
            <w:t xml:space="preserve"> Rail AB</w:t>
          </w:r>
        </w:p>
      </w:tc>
      <w:tc>
        <w:tcPr>
          <w:tcW w:w="1796" w:type="dxa"/>
          <w:tcBorders>
            <w:bottom w:val="single" w:sz="12" w:space="0" w:color="4775BB" w:themeColor="accent1"/>
          </w:tcBorders>
        </w:tcPr>
        <w:p w14:paraId="502DFEAF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0F906C60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329A4876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5" w:type="dxa"/>
          <w:tcBorders>
            <w:bottom w:val="single" w:sz="12" w:space="0" w:color="4775BB" w:themeColor="accent1"/>
          </w:tcBorders>
        </w:tcPr>
        <w:p w14:paraId="63DAA970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color w:val="000000" w:themeColor="text1"/>
              <w:sz w:val="14"/>
            </w:rPr>
          </w:pPr>
        </w:p>
      </w:tc>
    </w:tr>
    <w:tr w:rsidR="00A934BA" w:rsidRPr="00A934BA" w14:paraId="6DF801B6" w14:textId="77777777" w:rsidTr="00A934BA">
      <w:trPr>
        <w:trHeight w:val="340"/>
      </w:trPr>
      <w:tc>
        <w:tcPr>
          <w:tcW w:w="1744" w:type="dxa"/>
          <w:tcBorders>
            <w:top w:val="single" w:sz="12" w:space="0" w:color="4775BB" w:themeColor="accent1"/>
          </w:tcBorders>
          <w:vAlign w:val="bottom"/>
        </w:tcPr>
        <w:p w14:paraId="485BCC98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sz w:val="14"/>
              <w:lang w:val="en-US"/>
            </w:rPr>
          </w:pPr>
          <w:r w:rsidRPr="00A934BA">
            <w:rPr>
              <w:sz w:val="14"/>
              <w:lang w:val="en-US"/>
            </w:rPr>
            <w:t>Box 1555</w:t>
          </w:r>
        </w:p>
      </w:tc>
      <w:tc>
        <w:tcPr>
          <w:tcW w:w="1796" w:type="dxa"/>
          <w:tcBorders>
            <w:top w:val="single" w:sz="12" w:space="0" w:color="4775BB" w:themeColor="accent1"/>
          </w:tcBorders>
          <w:vAlign w:val="bottom"/>
        </w:tcPr>
        <w:p w14:paraId="04C4B379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  <w:lang w:val="en-US"/>
            </w:rPr>
          </w:pPr>
          <w:r w:rsidRPr="00A934BA">
            <w:rPr>
              <w:sz w:val="14"/>
            </w:rPr>
            <w:t>08- 515 15 000</w:t>
          </w:r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0925CAAE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proofErr w:type="spellStart"/>
          <w:r w:rsidRPr="00A934BA">
            <w:rPr>
              <w:sz w:val="14"/>
              <w:lang w:val="en-US"/>
            </w:rPr>
            <w:t>Säte</w:t>
          </w:r>
          <w:proofErr w:type="spellEnd"/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09DD1EA6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r w:rsidRPr="00A934BA">
            <w:rPr>
              <w:color w:val="000000" w:themeColor="text1"/>
              <w:sz w:val="14"/>
              <w:lang w:val="en-US"/>
            </w:rPr>
            <w:t>Org nr</w:t>
          </w:r>
        </w:p>
      </w:tc>
      <w:tc>
        <w:tcPr>
          <w:tcW w:w="1795" w:type="dxa"/>
          <w:tcBorders>
            <w:top w:val="single" w:sz="12" w:space="0" w:color="4775BB" w:themeColor="accent1"/>
          </w:tcBorders>
        </w:tcPr>
        <w:p w14:paraId="02ED8AF1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</w:p>
      </w:tc>
    </w:tr>
    <w:tr w:rsidR="00A934BA" w:rsidRPr="00A934BA" w14:paraId="6A88B000" w14:textId="77777777" w:rsidTr="00A934BA">
      <w:trPr>
        <w:trHeight w:val="227"/>
      </w:trPr>
      <w:tc>
        <w:tcPr>
          <w:tcW w:w="1744" w:type="dxa"/>
        </w:tcPr>
        <w:p w14:paraId="5E668BDE" w14:textId="77777777" w:rsidR="00A934BA" w:rsidRPr="00A934BA" w:rsidRDefault="00A934BA" w:rsidP="00A934BA">
          <w:pPr>
            <w:tabs>
              <w:tab w:val="center" w:pos="4536"/>
            </w:tabs>
            <w:rPr>
              <w:sz w:val="14"/>
            </w:rPr>
          </w:pPr>
          <w:r w:rsidRPr="00A934BA">
            <w:rPr>
              <w:sz w:val="14"/>
              <w:lang w:val="en-US"/>
            </w:rPr>
            <w:t>171 29 Solna</w:t>
          </w:r>
        </w:p>
      </w:tc>
      <w:tc>
        <w:tcPr>
          <w:tcW w:w="1796" w:type="dxa"/>
        </w:tcPr>
        <w:p w14:paraId="1F10B205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info@euromaint.com</w:t>
          </w:r>
        </w:p>
      </w:tc>
      <w:tc>
        <w:tcPr>
          <w:tcW w:w="1797" w:type="dxa"/>
        </w:tcPr>
        <w:p w14:paraId="5E8A32A5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Stockholm</w:t>
          </w:r>
        </w:p>
      </w:tc>
      <w:tc>
        <w:tcPr>
          <w:tcW w:w="1797" w:type="dxa"/>
        </w:tcPr>
        <w:p w14:paraId="76C5D30F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proofErr w:type="gramStart"/>
          <w:r w:rsidRPr="00A934BA">
            <w:rPr>
              <w:sz w:val="14"/>
            </w:rPr>
            <w:t>556032</w:t>
          </w:r>
          <w:proofErr w:type="gramEnd"/>
          <w:r w:rsidRPr="00A934BA">
            <w:rPr>
              <w:sz w:val="14"/>
            </w:rPr>
            <w:t xml:space="preserve"> 2918</w:t>
          </w:r>
        </w:p>
      </w:tc>
      <w:tc>
        <w:tcPr>
          <w:tcW w:w="1795" w:type="dxa"/>
        </w:tcPr>
        <w:p w14:paraId="1E3ECE9A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jc w:val="right"/>
            <w:rPr>
              <w:sz w:val="14"/>
            </w:rPr>
          </w:pPr>
          <w:r w:rsidRPr="00A934BA">
            <w:rPr>
              <w:sz w:val="14"/>
            </w:rPr>
            <w:t>www.euromaint.</w:t>
          </w:r>
          <w:r w:rsidR="00354555">
            <w:rPr>
              <w:sz w:val="14"/>
            </w:rPr>
            <w:t>se</w:t>
          </w:r>
        </w:p>
      </w:tc>
    </w:tr>
  </w:tbl>
  <w:p w14:paraId="18D4E9D6" w14:textId="77777777" w:rsidR="00BB7020" w:rsidRPr="00A94AA1" w:rsidRDefault="00BB7020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055C" w14:textId="77777777" w:rsidR="00A20A3D" w:rsidRDefault="00A20A3D" w:rsidP="00813C78">
      <w:pPr>
        <w:spacing w:after="0" w:line="240" w:lineRule="auto"/>
      </w:pPr>
      <w:r>
        <w:separator/>
      </w:r>
    </w:p>
  </w:footnote>
  <w:footnote w:type="continuationSeparator" w:id="0">
    <w:p w14:paraId="1C9CE742" w14:textId="77777777" w:rsidR="00A20A3D" w:rsidRDefault="00A20A3D" w:rsidP="0081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D54B" w14:textId="77777777" w:rsidR="00604055" w:rsidRDefault="006040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2277" w14:textId="77777777" w:rsidR="00813C78" w:rsidRDefault="0034308E" w:rsidP="00F9557E">
    <w:pPr>
      <w:pStyle w:val="Sidhuvud"/>
      <w:spacing w:after="720"/>
      <w:ind w:left="-1020"/>
    </w:pPr>
    <w:r w:rsidRPr="00E11B8B">
      <w:rPr>
        <w:noProof/>
      </w:rPr>
      <w:drawing>
        <wp:inline distT="0" distB="0" distL="0" distR="0" wp14:anchorId="0083EB63" wp14:editId="5FE9D2C9">
          <wp:extent cx="1066211" cy="205594"/>
          <wp:effectExtent l="0" t="0" r="635" b="4445"/>
          <wp:docPr id="186805499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875" cy="22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F1D3" w14:textId="77777777" w:rsidR="0034308E" w:rsidRDefault="0034308E" w:rsidP="0034308E">
    <w:pPr>
      <w:pStyle w:val="Sidhuvud"/>
      <w:ind w:left="-1020"/>
    </w:pPr>
    <w:r w:rsidRPr="00E11B8B">
      <w:rPr>
        <w:noProof/>
      </w:rPr>
      <w:drawing>
        <wp:inline distT="0" distB="0" distL="0" distR="0" wp14:anchorId="28484E1A" wp14:editId="78E8FBA8">
          <wp:extent cx="1966047" cy="379107"/>
          <wp:effectExtent l="0" t="0" r="0" b="1905"/>
          <wp:docPr id="2002076915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245" cy="38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A44EC98A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B8750C8"/>
    <w:multiLevelType w:val="hybridMultilevel"/>
    <w:tmpl w:val="B97EC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A0443"/>
    <w:multiLevelType w:val="hybridMultilevel"/>
    <w:tmpl w:val="4B2679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C16EE"/>
    <w:multiLevelType w:val="multilevel"/>
    <w:tmpl w:val="98AC812C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3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335260">
    <w:abstractNumId w:val="10"/>
  </w:num>
  <w:num w:numId="16" w16cid:durableId="299964946">
    <w:abstractNumId w:val="10"/>
  </w:num>
  <w:num w:numId="17" w16cid:durableId="1727603218">
    <w:abstractNumId w:val="13"/>
  </w:num>
  <w:num w:numId="18" w16cid:durableId="1399356129">
    <w:abstractNumId w:val="13"/>
  </w:num>
  <w:num w:numId="19" w16cid:durableId="911155233">
    <w:abstractNumId w:val="12"/>
  </w:num>
  <w:num w:numId="20" w16cid:durableId="183883783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3D"/>
    <w:rsid w:val="00000EDB"/>
    <w:rsid w:val="00005105"/>
    <w:rsid w:val="00005C4C"/>
    <w:rsid w:val="00024854"/>
    <w:rsid w:val="00057E72"/>
    <w:rsid w:val="00063746"/>
    <w:rsid w:val="00064B61"/>
    <w:rsid w:val="000A4A20"/>
    <w:rsid w:val="000A75A3"/>
    <w:rsid w:val="000B1149"/>
    <w:rsid w:val="000B1DB5"/>
    <w:rsid w:val="000D01A8"/>
    <w:rsid w:val="001306F7"/>
    <w:rsid w:val="00132596"/>
    <w:rsid w:val="001D27C3"/>
    <w:rsid w:val="001D5E42"/>
    <w:rsid w:val="001E71CB"/>
    <w:rsid w:val="001F1063"/>
    <w:rsid w:val="0021556F"/>
    <w:rsid w:val="00215DF1"/>
    <w:rsid w:val="002273B3"/>
    <w:rsid w:val="002D3705"/>
    <w:rsid w:val="002F2AE6"/>
    <w:rsid w:val="0030643B"/>
    <w:rsid w:val="0034308E"/>
    <w:rsid w:val="00354555"/>
    <w:rsid w:val="00362CE7"/>
    <w:rsid w:val="00392A8C"/>
    <w:rsid w:val="0039506D"/>
    <w:rsid w:val="0039558E"/>
    <w:rsid w:val="003B06DA"/>
    <w:rsid w:val="003F1D59"/>
    <w:rsid w:val="00411BEE"/>
    <w:rsid w:val="004216EA"/>
    <w:rsid w:val="00423F0E"/>
    <w:rsid w:val="0042445E"/>
    <w:rsid w:val="00425C1D"/>
    <w:rsid w:val="0045790E"/>
    <w:rsid w:val="0047256F"/>
    <w:rsid w:val="004B0468"/>
    <w:rsid w:val="004C2DA2"/>
    <w:rsid w:val="004F2405"/>
    <w:rsid w:val="00532A26"/>
    <w:rsid w:val="00565454"/>
    <w:rsid w:val="00577867"/>
    <w:rsid w:val="005B0C7D"/>
    <w:rsid w:val="005B20C0"/>
    <w:rsid w:val="005B4F80"/>
    <w:rsid w:val="005C1F60"/>
    <w:rsid w:val="006012A0"/>
    <w:rsid w:val="00604055"/>
    <w:rsid w:val="00615153"/>
    <w:rsid w:val="006322D4"/>
    <w:rsid w:val="00641452"/>
    <w:rsid w:val="00651E32"/>
    <w:rsid w:val="006877D9"/>
    <w:rsid w:val="0069113E"/>
    <w:rsid w:val="006C649B"/>
    <w:rsid w:val="0071371A"/>
    <w:rsid w:val="00725C1C"/>
    <w:rsid w:val="0076268F"/>
    <w:rsid w:val="007910CE"/>
    <w:rsid w:val="007B310C"/>
    <w:rsid w:val="007C65ED"/>
    <w:rsid w:val="007F19CC"/>
    <w:rsid w:val="0080294E"/>
    <w:rsid w:val="00804043"/>
    <w:rsid w:val="008123E2"/>
    <w:rsid w:val="0081308D"/>
    <w:rsid w:val="00813C78"/>
    <w:rsid w:val="0081676A"/>
    <w:rsid w:val="0083087D"/>
    <w:rsid w:val="008351D1"/>
    <w:rsid w:val="008409B1"/>
    <w:rsid w:val="00877427"/>
    <w:rsid w:val="008A214B"/>
    <w:rsid w:val="008C4E7A"/>
    <w:rsid w:val="008C6F7C"/>
    <w:rsid w:val="008E09F4"/>
    <w:rsid w:val="008F1CF0"/>
    <w:rsid w:val="00946414"/>
    <w:rsid w:val="00966F7B"/>
    <w:rsid w:val="009A110A"/>
    <w:rsid w:val="009C460A"/>
    <w:rsid w:val="009D756B"/>
    <w:rsid w:val="009E06CE"/>
    <w:rsid w:val="00A06756"/>
    <w:rsid w:val="00A20A3D"/>
    <w:rsid w:val="00A211CB"/>
    <w:rsid w:val="00A26F25"/>
    <w:rsid w:val="00A51F48"/>
    <w:rsid w:val="00A83C50"/>
    <w:rsid w:val="00A90C92"/>
    <w:rsid w:val="00A934BA"/>
    <w:rsid w:val="00A94AA1"/>
    <w:rsid w:val="00AA74A7"/>
    <w:rsid w:val="00AA78E1"/>
    <w:rsid w:val="00AE6D4F"/>
    <w:rsid w:val="00B47123"/>
    <w:rsid w:val="00B61164"/>
    <w:rsid w:val="00B63BB1"/>
    <w:rsid w:val="00B723E3"/>
    <w:rsid w:val="00B82EE8"/>
    <w:rsid w:val="00BB7020"/>
    <w:rsid w:val="00C37890"/>
    <w:rsid w:val="00CA7699"/>
    <w:rsid w:val="00CB1DF5"/>
    <w:rsid w:val="00CC36A8"/>
    <w:rsid w:val="00CC787E"/>
    <w:rsid w:val="00D06769"/>
    <w:rsid w:val="00D30060"/>
    <w:rsid w:val="00D4678C"/>
    <w:rsid w:val="00D77C15"/>
    <w:rsid w:val="00D854EF"/>
    <w:rsid w:val="00DB5618"/>
    <w:rsid w:val="00DB5FE8"/>
    <w:rsid w:val="00DC0099"/>
    <w:rsid w:val="00DC03C5"/>
    <w:rsid w:val="00E04DC0"/>
    <w:rsid w:val="00E07874"/>
    <w:rsid w:val="00E11B8B"/>
    <w:rsid w:val="00E510A5"/>
    <w:rsid w:val="00E61AE1"/>
    <w:rsid w:val="00E96C9A"/>
    <w:rsid w:val="00EB1D14"/>
    <w:rsid w:val="00ED2A81"/>
    <w:rsid w:val="00F459EE"/>
    <w:rsid w:val="00F9557E"/>
    <w:rsid w:val="00FB3E81"/>
    <w:rsid w:val="00FC7CB1"/>
    <w:rsid w:val="00FD73C4"/>
    <w:rsid w:val="00FE5C8E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2B195"/>
  <w15:chartTrackingRefBased/>
  <w15:docId w15:val="{4448BB2C-09C8-48BF-97EB-646ABD90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A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9A110A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9A110A"/>
    <w:pPr>
      <w:spacing w:after="80"/>
      <w:outlineLvl w:val="1"/>
    </w:pPr>
    <w:rPr>
      <w:sz w:val="28"/>
      <w:szCs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A110A"/>
    <w:pPr>
      <w:spacing w:after="40"/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9A110A"/>
    <w:pPr>
      <w:outlineLvl w:val="3"/>
    </w:pPr>
    <w:rPr>
      <w:sz w:val="20"/>
      <w:szCs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0A75A3"/>
    <w:pPr>
      <w:outlineLvl w:val="4"/>
    </w:pPr>
    <w:rPr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A75A3"/>
    <w:pPr>
      <w:outlineLvl w:val="6"/>
    </w:pPr>
    <w:rPr>
      <w:i/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/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A934BA"/>
    <w:pPr>
      <w:numPr>
        <w:ilvl w:val="1"/>
      </w:numPr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34BA"/>
    <w:rPr>
      <w:rFonts w:eastAsiaTheme="minorEastAsia"/>
      <w:sz w:val="3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75A3"/>
    <w:rPr>
      <w:rFonts w:asciiTheme="majorHAnsi" w:eastAsiaTheme="majorEastAsia" w:hAnsiTheme="majorHAnsi" w:cstheme="majorBidi"/>
      <w:b/>
      <w:iCs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75A3"/>
    <w:rPr>
      <w:rFonts w:asciiTheme="majorHAnsi" w:eastAsiaTheme="majorEastAsia" w:hAnsiTheme="majorHAnsi" w:cstheme="majorBidi"/>
      <w:b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75A3"/>
    <w:rPr>
      <w:rFonts w:asciiTheme="majorHAnsi" w:eastAsiaTheme="majorEastAsia" w:hAnsiTheme="majorHAnsi" w:cstheme="majorBidi"/>
      <w:b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75A3"/>
    <w:rPr>
      <w:rFonts w:asciiTheme="majorHAnsi" w:eastAsiaTheme="majorEastAsia" w:hAnsiTheme="majorHAnsi" w:cstheme="majorBidi"/>
      <w:b/>
      <w:i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75A3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10A"/>
    <w:rPr>
      <w:rFonts w:asciiTheme="majorHAnsi" w:eastAsiaTheme="majorEastAsia" w:hAnsiTheme="majorHAnsi" w:cstheme="majorBidi"/>
      <w:b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9A110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9A110A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9A110A"/>
    <w:rPr>
      <w:rFonts w:asciiTheme="majorHAnsi" w:eastAsiaTheme="majorEastAsia" w:hAnsiTheme="majorHAnsi" w:cstheme="majorBidi"/>
      <w:b/>
      <w:sz w:val="36"/>
      <w:szCs w:val="32"/>
    </w:rPr>
  </w:style>
  <w:style w:type="paragraph" w:styleId="Innehllsfrteckningsrubrik">
    <w:name w:val="TOC Heading"/>
    <w:basedOn w:val="Rubrik1"/>
    <w:next w:val="Normal"/>
    <w:uiPriority w:val="39"/>
    <w:rsid w:val="000D01A8"/>
    <w:pPr>
      <w:outlineLvl w:val="9"/>
    </w:pPr>
  </w:style>
  <w:style w:type="paragraph" w:styleId="Rubrik">
    <w:name w:val="Title"/>
    <w:basedOn w:val="Normal"/>
    <w:next w:val="Normal"/>
    <w:link w:val="RubrikChar"/>
    <w:uiPriority w:val="10"/>
    <w:rsid w:val="00A934BA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A934BA"/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6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6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6"/>
      </w:numPr>
      <w:contextualSpacing/>
    </w:pPr>
  </w:style>
  <w:style w:type="paragraph" w:styleId="Punktlista4">
    <w:name w:val="List Bullet 4"/>
    <w:basedOn w:val="Normal"/>
    <w:uiPriority w:val="99"/>
    <w:rsid w:val="00B61164"/>
    <w:pPr>
      <w:numPr>
        <w:ilvl w:val="3"/>
        <w:numId w:val="16"/>
      </w:numPr>
      <w:contextualSpacing/>
    </w:pPr>
  </w:style>
  <w:style w:type="paragraph" w:styleId="Punktlista5">
    <w:name w:val="List Bullet 5"/>
    <w:basedOn w:val="Normal"/>
    <w:uiPriority w:val="99"/>
    <w:rsid w:val="00B61164"/>
    <w:pPr>
      <w:numPr>
        <w:ilvl w:val="4"/>
        <w:numId w:val="16"/>
      </w:numPr>
      <w:contextualSpacing/>
    </w:pPr>
  </w:style>
  <w:style w:type="paragraph" w:styleId="Numreradlista">
    <w:name w:val="List Number"/>
    <w:basedOn w:val="Normal"/>
    <w:uiPriority w:val="99"/>
    <w:qFormat/>
    <w:rsid w:val="00651E32"/>
    <w:pPr>
      <w:numPr>
        <w:numId w:val="18"/>
      </w:numPr>
      <w:contextualSpacing/>
    </w:pPr>
  </w:style>
  <w:style w:type="paragraph" w:styleId="Numreradlista2">
    <w:name w:val="List Number 2"/>
    <w:basedOn w:val="Normal"/>
    <w:uiPriority w:val="99"/>
    <w:rsid w:val="00651E32"/>
    <w:pPr>
      <w:numPr>
        <w:ilvl w:val="1"/>
        <w:numId w:val="18"/>
      </w:numPr>
      <w:contextualSpacing/>
    </w:pPr>
  </w:style>
  <w:style w:type="paragraph" w:styleId="Numreradlista3">
    <w:name w:val="List Number 3"/>
    <w:basedOn w:val="Normal"/>
    <w:uiPriority w:val="99"/>
    <w:rsid w:val="00651E32"/>
    <w:pPr>
      <w:numPr>
        <w:ilvl w:val="2"/>
        <w:numId w:val="18"/>
      </w:numPr>
      <w:contextualSpacing/>
    </w:pPr>
  </w:style>
  <w:style w:type="paragraph" w:styleId="Numreradlista4">
    <w:name w:val="List Number 4"/>
    <w:basedOn w:val="Normal"/>
    <w:uiPriority w:val="99"/>
    <w:rsid w:val="00B61164"/>
    <w:pPr>
      <w:numPr>
        <w:ilvl w:val="3"/>
        <w:numId w:val="18"/>
      </w:numPr>
      <w:contextualSpacing/>
    </w:pPr>
  </w:style>
  <w:style w:type="paragraph" w:styleId="Numreradlista5">
    <w:name w:val="List Number 5"/>
    <w:basedOn w:val="Normal"/>
    <w:uiPriority w:val="99"/>
    <w:rsid w:val="00B61164"/>
    <w:pPr>
      <w:numPr>
        <w:ilvl w:val="4"/>
        <w:numId w:val="18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47256F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qFormat/>
    <w:rsid w:val="00362CE7"/>
    <w:rPr>
      <w:color w:val="DC291E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813C7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C78"/>
  </w:style>
  <w:style w:type="paragraph" w:styleId="Sidfot">
    <w:name w:val="footer"/>
    <w:basedOn w:val="Normal"/>
    <w:link w:val="SidfotChar"/>
    <w:uiPriority w:val="99"/>
    <w:rsid w:val="00D854EF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D854EF"/>
    <w:rPr>
      <w:sz w:val="14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74A7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0D01A8"/>
    <w:pPr>
      <w:numPr>
        <w:numId w:val="12"/>
      </w:numPr>
      <w:outlineLvl w:val="9"/>
    </w:pPr>
  </w:style>
  <w:style w:type="table" w:customStyle="1" w:styleId="Tabellrutnt1">
    <w:name w:val="Tabellrutnät1"/>
    <w:basedOn w:val="Normaltabell"/>
    <w:next w:val="Tabellrutnt"/>
    <w:uiPriority w:val="39"/>
    <w:rsid w:val="00A934BA"/>
    <w:pPr>
      <w:spacing w:after="0"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rnhusen.se/kund-hos-jernhusen/infrastruktur-och-sakerhet/jarnvagsnatsbeskrivning/" TargetMode="External"/><Relationship Id="rId18" Type="http://schemas.openxmlformats.org/officeDocument/2006/relationships/hyperlink" Target="https://www.jernhusen.se/kund-hos-jernhusen/infrastruktur-och-sakerhet/jarnvagsnatsbeskrivning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info@euromaint.com" TargetMode="External"/><Relationship Id="rId17" Type="http://schemas.openxmlformats.org/officeDocument/2006/relationships/hyperlink" Target="mailto:gustaf.brunnert@euromaint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jernhusen.se/kund-hos-jernhusen/infrastruktur-och-sakerhet/jarnvagsnatsbeskrivning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teknikforetagen.se/medlemsportalen/standardavtal/nu-15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knikforetagen.se/medlemsportalen/standardavtal/nu-15/" TargetMode="External"/><Relationship Id="rId22" Type="http://schemas.openxmlformats.org/officeDocument/2006/relationships/footer" Target="footer2.xml"/><Relationship Id="rId27" Type="http://schemas.openxmlformats.org/officeDocument/2006/relationships/customXml" Target="../customXml/item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uromaintab.sharepoint.com/sites/assets/OfficeTemplates/Tom.dotx" TargetMode="External"/></Relationships>
</file>

<file path=word/theme/theme1.xml><?xml version="1.0" encoding="utf-8"?>
<a:theme xmlns:a="http://schemas.openxmlformats.org/drawingml/2006/main" name="Office-tema">
  <a:themeElements>
    <a:clrScheme name="Euromaint - Färger">
      <a:dk1>
        <a:sysClr val="windowText" lastClr="000000"/>
      </a:dk1>
      <a:lt1>
        <a:sysClr val="window" lastClr="FFFFFF"/>
      </a:lt1>
      <a:dk2>
        <a:srgbClr val="6F6F6E"/>
      </a:dk2>
      <a:lt2>
        <a:srgbClr val="D6D6D4"/>
      </a:lt2>
      <a:accent1>
        <a:srgbClr val="4775BB"/>
      </a:accent1>
      <a:accent2>
        <a:srgbClr val="8DA2D4"/>
      </a:accent2>
      <a:accent3>
        <a:srgbClr val="BB1119"/>
      </a:accent3>
      <a:accent4>
        <a:srgbClr val="00A0DF"/>
      </a:accent4>
      <a:accent5>
        <a:srgbClr val="003A69"/>
      </a:accent5>
      <a:accent6>
        <a:srgbClr val="85459B"/>
      </a:accent6>
      <a:hlink>
        <a:srgbClr val="DC291E"/>
      </a:hlink>
      <a:folHlink>
        <a:srgbClr val="DC291E"/>
      </a:folHlink>
    </a:clrScheme>
    <a:fontScheme name="Euromaint - Typsni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4965AF0DD0AA3841A190B22DCDF47588" ma:contentTypeVersion="17" ma:contentTypeDescription="" ma:contentTypeScope="" ma:versionID="567726bb276e12a205dca5e946dec90c">
  <xsd:schema xmlns:xsd="http://www.w3.org/2001/XMLSchema" xmlns:xs="http://www.w3.org/2001/XMLSchema" xmlns:p="http://schemas.microsoft.com/office/2006/metadata/properties" xmlns:ns2="4b5d09b0-83fe-47d4-8093-66f14ca1cdf0" xmlns:ns3="02f82aeb-3e24-45c2-a271-c8f0efc90b65" xmlns:ns4="83c67c14-1f05-486f-83f1-f87416df2669" targetNamespace="http://schemas.microsoft.com/office/2006/metadata/properties" ma:root="true" ma:fieldsID="c4e680aacdd1f078362d8f4c5c4e6e93" ns2:_="" ns3:_="" ns4:_="">
    <xsd:import namespace="4b5d09b0-83fe-47d4-8093-66f14ca1cdf0"/>
    <xsd:import namespace="02f82aeb-3e24-45c2-a271-c8f0efc90b65"/>
    <xsd:import namespace="83c67c14-1f05-486f-83f1-f87416df2669"/>
    <xsd:element name="properties">
      <xsd:complexType>
        <xsd:sequence>
          <xsd:element name="documentManagement">
            <xsd:complexType>
              <xsd:all>
                <xsd:element ref="ns2:Grupp"/>
                <xsd:element ref="ns2:Delgrupp"/>
                <xsd:element ref="ns3:Sortering"/>
                <xsd:element ref="ns3:_x00c4_rende" minOccurs="0"/>
                <xsd:element ref="ns3:Datum" minOccurs="0"/>
                <xsd:element ref="ns2:Plats" minOccurs="0"/>
                <xsd:element ref="ns2:Papper" minOccurs="0"/>
                <xsd:element ref="ns4:_dlc_DocId" minOccurs="0"/>
                <xsd:element ref="ns4:_dlc_DocIdUrl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09b0-83fe-47d4-8093-66f14ca1cdf0" elementFormDefault="qualified">
    <xsd:import namespace="http://schemas.microsoft.com/office/2006/documentManagement/types"/>
    <xsd:import namespace="http://schemas.microsoft.com/office/infopath/2007/PartnerControls"/>
    <xsd:element name="Grupp" ma:index="1" ma:displayName="Grupp" ma:format="Dropdown" ma:internalName="Grupp">
      <xsd:simpleType>
        <xsd:restriction base="dms:Choice">
          <xsd:enumeration value="Anläggningsbeskrivningar"/>
        </xsd:restriction>
      </xsd:simpleType>
    </xsd:element>
    <xsd:element name="Delgrupp" ma:index="2" ma:displayName="Delgrupp" ma:format="Dropdown" ma:internalName="Delgrupp">
      <xsd:simpleType>
        <xsd:restriction base="dms:Choice">
          <xsd:enumeration value="Allmänt"/>
        </xsd:restriction>
      </xsd:simpleType>
    </xsd:element>
    <xsd:element name="Plats" ma:index="6" nillable="true" ma:displayName="Plats" ma:format="Dropdown" ma:internalName="Plats">
      <xsd:simpleType>
        <xsd:restriction base="dms:Choice">
          <xsd:enumeration value="-"/>
          <xsd:enumeration value="Blackvreten"/>
          <xsd:enumeration value="Borlänge"/>
          <xsd:enumeration value="Gävle"/>
          <xsd:enumeration value="Hagalund"/>
          <xsd:enumeration value="Hallsberg"/>
          <xsd:enumeration value="Hammarby"/>
          <xsd:enumeration value="Kalmar"/>
          <xsd:enumeration value="Landskrona"/>
          <xsd:enumeration value="Linköping"/>
          <xsd:enumeration value="Lund"/>
          <xsd:enumeration value="Malmö"/>
          <xsd:enumeration value="Notviken"/>
          <xsd:enumeration value="Nässjö"/>
          <xsd:enumeration value="Olskroken"/>
          <xsd:enumeration value="Solna"/>
          <xsd:enumeration value="Sundsvall"/>
          <xsd:enumeration value="Svartön"/>
          <xsd:enumeration value="Sävenäs"/>
          <xsd:enumeration value="Umeå"/>
          <xsd:enumeration value="Vännäs"/>
          <xsd:enumeration value="Åmål"/>
          <xsd:enumeration value="Örebro"/>
        </xsd:restriction>
      </xsd:simpleType>
    </xsd:element>
    <xsd:element name="Papper" ma:index="7" nillable="true" ma:displayName="Papper" ma:format="Dropdown" ma:internalName="Papper">
      <xsd:simpleType>
        <xsd:restriction base="dms:Choice">
          <xsd:enumeration value="-"/>
          <xsd:enumeration value="Arkiv 1"/>
          <xsd:enumeration value="Arkiv 2"/>
          <xsd:enumeration value="Arkiv 3"/>
          <xsd:enumeration value="Arkiv 4"/>
          <xsd:enumeration value="Arkiv 5"/>
          <xsd:enumeration value="Arkiv 6"/>
          <xsd:enumeration value="Arkiv 7"/>
          <xsd:enumeration value="Arkiv 8"/>
          <xsd:enumeration value="Arkiv 9"/>
          <xsd:enumeration value="Arkiv 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82aeb-3e24-45c2-a271-c8f0efc90b65" elementFormDefault="qualified">
    <xsd:import namespace="http://schemas.microsoft.com/office/2006/documentManagement/types"/>
    <xsd:import namespace="http://schemas.microsoft.com/office/infopath/2007/PartnerControls"/>
    <xsd:element name="Sortering" ma:index="3" ma:displayName="Sortering" ma:format="Dropdown" ma:internalName="Sortering" ma:readOnly="false">
      <xsd:simpleType>
        <xsd:restriction base="dms:Choice">
          <xsd:enumeration value="Bid No Bid Förfrågningsunderlag"/>
          <xsd:enumeration value="Genomgång av slutligt anbud"/>
          <xsd:enumeration value="Presentationer Riskbedömning av anbud"/>
          <xsd:enumeration value="Signerat avtal"/>
          <xsd:enumeration value="Slutlig kalkyl"/>
          <xsd:enumeration value="Övrigt"/>
        </xsd:restriction>
      </xsd:simpleType>
    </xsd:element>
    <xsd:element name="_x00c4_rende" ma:index="4" nillable="true" ma:displayName="Ärendenr." ma:internalName="_x00c4_rende">
      <xsd:simpleType>
        <xsd:restriction base="dms:Text">
          <xsd:maxLength value="255"/>
        </xsd:restriction>
      </xsd:simpleType>
    </xsd:element>
    <xsd:element name="Datum" ma:index="5" nillable="true" ma:displayName="Datum" ma:format="DateOnly" ma:internalName="Datum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67c14-1f05-486f-83f1-f87416df266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 xmlns="02f82aeb-3e24-45c2-a271-c8f0efc90b65" xsi:nil="true"/>
    <Papper xmlns="4b5d09b0-83fe-47d4-8093-66f14ca1cdf0" xsi:nil="true"/>
    <Delgrupp xmlns="4b5d09b0-83fe-47d4-8093-66f14ca1cdf0">Allmänt</Delgrupp>
    <Plats xmlns="4b5d09b0-83fe-47d4-8093-66f14ca1cdf0">Borlänge</Plats>
    <Grupp xmlns="4b5d09b0-83fe-47d4-8093-66f14ca1cdf0">Anläggningsbeskrivningar</Grupp>
    <Datum xmlns="02f82aeb-3e24-45c2-a271-c8f0efc90b65">2026-02-20T08:00:00+00:00</Datum>
    <Sortering xmlns="02f82aeb-3e24-45c2-a271-c8f0efc90b65">Övrigt</Sortering>
    <_dlc_DocId xmlns="83c67c14-1f05-486f-83f1-f87416df2669">DIARIE-1790358111-7</_dlc_DocId>
    <_dlc_DocIdUrl xmlns="83c67c14-1f05-486f-83f1-f87416df2669">
      <Url>https://euromaintab.sharepoint.com/sites/Anbud-och-kontrakt/_layouts/15/DocIdRedir.aspx?ID=DIARIE-1790358111-7</Url>
      <Description>DIARIE-1790358111-7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0E119-B404-4F2F-8F76-76327219C6B5}"/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26297A3-E469-4F4E-871C-CB610BC8D171}"/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1</TotalTime>
  <Pages>2</Pages>
  <Words>423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Truedson Jan</dc:creator>
  <cp:keywords/>
  <dc:description/>
  <cp:lastModifiedBy>Truedson Jan</cp:lastModifiedBy>
  <cp:revision>1</cp:revision>
  <dcterms:created xsi:type="dcterms:W3CDTF">2026-02-20T09:45:00Z</dcterms:created>
  <dcterms:modified xsi:type="dcterms:W3CDTF">2026-02-20T09:46:00Z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0x0101004965AF0DD0AA3841A190B22DCDF47588</vt:lpwstr>
  </property>
  <property fmtid="{D5CDD505-2E9C-101B-9397-08002B2CF9AE}" pid="3" name="MediaServiceImageTags">
    <vt:lpwstr/>
  </property>
  <property fmtid="{D5CDD505-2E9C-101B-9397-08002B2CF9AE}" pid="4" name="_dlc_DocIdItemGuid">
    <vt:lpwstr>b8a09d53-00f2-4176-9775-94ad540ed7fb</vt:lpwstr>
  </property>
</Properties>
</file>